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81A8" w14:textId="54B3B420" w:rsidR="00220229" w:rsidRDefault="00220229">
      <w:pPr>
        <w:rPr>
          <w:rFonts w:ascii="Tahoma" w:hAnsi="Tahoma" w:cs="Tahoma"/>
          <w:sz w:val="18"/>
        </w:rPr>
      </w:pPr>
    </w:p>
    <w:p w14:paraId="3C2DDCE7" w14:textId="77777777" w:rsidR="00220229" w:rsidRDefault="00220229">
      <w:pPr>
        <w:rPr>
          <w:rFonts w:ascii="Tahoma" w:hAnsi="Tahoma" w:cs="Tahoma"/>
          <w:sz w:val="18"/>
        </w:rPr>
      </w:pPr>
    </w:p>
    <w:p w14:paraId="46805FB6" w14:textId="77777777" w:rsidR="00220229" w:rsidRDefault="00220229">
      <w:pPr>
        <w:rPr>
          <w:rFonts w:ascii="Tahoma" w:hAnsi="Tahoma" w:cs="Tahoma"/>
          <w:sz w:val="18"/>
        </w:rPr>
      </w:pPr>
    </w:p>
    <w:p w14:paraId="45E4A222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>Schulstempel/Schullogo</w:t>
      </w:r>
    </w:p>
    <w:p w14:paraId="540727A4" w14:textId="41A3061D" w:rsidR="007E02E2" w:rsidRDefault="00C849FD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Sonder</w:t>
      </w:r>
      <w:r w:rsidR="00840F55">
        <w:rPr>
          <w:rFonts w:ascii="Calibri" w:hAnsi="Calibri" w:cs="Arial"/>
          <w:b/>
          <w:sz w:val="40"/>
          <w:szCs w:val="40"/>
        </w:rPr>
        <w:t>-</w:t>
      </w:r>
      <w:proofErr w:type="spellStart"/>
      <w:r w:rsidR="007E02E2">
        <w:rPr>
          <w:rFonts w:ascii="Calibri" w:hAnsi="Calibri" w:cs="Arial"/>
          <w:b/>
          <w:sz w:val="40"/>
          <w:szCs w:val="40"/>
        </w:rPr>
        <w:t>WieNGS</w:t>
      </w:r>
      <w:proofErr w:type="spellEnd"/>
      <w:r w:rsidR="00840F55">
        <w:rPr>
          <w:rFonts w:ascii="Calibri" w:hAnsi="Calibri" w:cs="Arial"/>
          <w:b/>
          <w:sz w:val="40"/>
          <w:szCs w:val="40"/>
        </w:rPr>
        <w:t>-</w:t>
      </w:r>
    </w:p>
    <w:p w14:paraId="6F2CC419" w14:textId="7C4A18B6" w:rsidR="00220229" w:rsidRDefault="00C849FD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A</w:t>
      </w:r>
      <w:r w:rsidR="00220229">
        <w:rPr>
          <w:rFonts w:ascii="Calibri" w:hAnsi="Calibri" w:cs="Arial"/>
          <w:b/>
          <w:sz w:val="40"/>
          <w:szCs w:val="40"/>
        </w:rPr>
        <w:t>ntrag</w:t>
      </w:r>
      <w:r>
        <w:rPr>
          <w:rFonts w:ascii="Calibri" w:hAnsi="Calibri" w:cs="Arial"/>
          <w:b/>
          <w:sz w:val="40"/>
          <w:szCs w:val="40"/>
        </w:rPr>
        <w:t xml:space="preserve"> </w:t>
      </w:r>
      <w:r w:rsidR="00840F55">
        <w:rPr>
          <w:rFonts w:ascii="Calibri" w:hAnsi="Calibri" w:cs="Arial"/>
          <w:b/>
          <w:sz w:val="40"/>
          <w:szCs w:val="40"/>
        </w:rPr>
        <w:t>–</w:t>
      </w:r>
      <w:r>
        <w:rPr>
          <w:rFonts w:ascii="Calibri" w:hAnsi="Calibri" w:cs="Arial"/>
          <w:b/>
          <w:sz w:val="40"/>
          <w:szCs w:val="40"/>
        </w:rPr>
        <w:t xml:space="preserve"> </w:t>
      </w:r>
      <w:proofErr w:type="spellStart"/>
      <w:r>
        <w:rPr>
          <w:rFonts w:ascii="Calibri" w:hAnsi="Calibri" w:cs="Arial"/>
          <w:b/>
          <w:sz w:val="40"/>
          <w:szCs w:val="40"/>
        </w:rPr>
        <w:t>Covid</w:t>
      </w:r>
      <w:proofErr w:type="spellEnd"/>
      <w:r>
        <w:rPr>
          <w:rFonts w:ascii="Calibri" w:hAnsi="Calibri" w:cs="Arial"/>
          <w:b/>
          <w:sz w:val="40"/>
          <w:szCs w:val="40"/>
        </w:rPr>
        <w:t xml:space="preserve"> 19</w:t>
      </w:r>
    </w:p>
    <w:p w14:paraId="1D2A6DDF" w14:textId="3E154E18" w:rsidR="00965A65" w:rsidRPr="00100E09" w:rsidRDefault="00C849FD">
      <w:pPr>
        <w:ind w:left="360"/>
        <w:jc w:val="center"/>
        <w:rPr>
          <w:rFonts w:ascii="Calibri" w:hAnsi="Calibri" w:cs="Arial"/>
          <w:b/>
          <w:szCs w:val="40"/>
        </w:rPr>
      </w:pPr>
      <w:r>
        <w:rPr>
          <w:rFonts w:ascii="Calibri" w:hAnsi="Calibri" w:cs="Arial"/>
          <w:b/>
          <w:szCs w:val="40"/>
        </w:rPr>
        <w:t xml:space="preserve"> (max. Fördersumme € 1</w:t>
      </w:r>
      <w:r w:rsidR="00840F55">
        <w:rPr>
          <w:rFonts w:ascii="Calibri" w:hAnsi="Calibri" w:cs="Arial"/>
          <w:b/>
          <w:szCs w:val="40"/>
        </w:rPr>
        <w:t>.</w:t>
      </w:r>
      <w:r>
        <w:rPr>
          <w:rFonts w:ascii="Calibri" w:hAnsi="Calibri" w:cs="Arial"/>
          <w:b/>
          <w:szCs w:val="40"/>
        </w:rPr>
        <w:t>00</w:t>
      </w:r>
      <w:r w:rsidR="00965A65" w:rsidRPr="00100E09">
        <w:rPr>
          <w:rFonts w:ascii="Calibri" w:hAnsi="Calibri" w:cs="Arial"/>
          <w:b/>
          <w:szCs w:val="40"/>
        </w:rPr>
        <w:t>0,00)</w:t>
      </w:r>
    </w:p>
    <w:p w14:paraId="236BD371" w14:textId="77777777"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14:paraId="7A9B604D" w14:textId="4D9E4881" w:rsidR="00A70B6F" w:rsidRDefault="008464E6" w:rsidP="00AB3A1D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 w:rsidR="009A1353">
        <w:rPr>
          <w:rFonts w:ascii="Calibri" w:hAnsi="Calibri" w:cs="Tahoma"/>
          <w:b/>
        </w:rPr>
        <w:t>……</w:t>
      </w:r>
    </w:p>
    <w:p w14:paraId="35CA6A67" w14:textId="77777777" w:rsidR="00A70B6F" w:rsidRDefault="00A70B6F" w:rsidP="00AB3A1D">
      <w:pPr>
        <w:jc w:val="center"/>
        <w:rPr>
          <w:rFonts w:ascii="Calibri" w:hAnsi="Calibri" w:cs="Tahoma"/>
          <w:b/>
        </w:rPr>
      </w:pPr>
    </w:p>
    <w:p w14:paraId="3160B1C8" w14:textId="77777777" w:rsidR="00DC2A32" w:rsidRPr="00AB3A1D" w:rsidRDefault="00AB3A1D" w:rsidP="00DC2A32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Stufe</w:t>
      </w:r>
      <w:r w:rsidR="00A70B6F">
        <w:rPr>
          <w:rFonts w:ascii="Calibri" w:hAnsi="Calibri" w:cs="Tahoma"/>
          <w:b/>
        </w:rPr>
        <w:t xml:space="preserve"> im WieNGS</w:t>
      </w:r>
      <w:r w:rsidR="009A1353">
        <w:rPr>
          <w:rFonts w:ascii="Calibri" w:hAnsi="Calibri" w:cs="Tahoma"/>
          <w:b/>
        </w:rPr>
        <w:t xml:space="preserve"> </w:t>
      </w:r>
      <w:r w:rsidRPr="00161421">
        <w:rPr>
          <w:rFonts w:ascii="Calibri" w:hAnsi="Calibri" w:cs="Tahoma"/>
          <w:b/>
        </w:rPr>
        <w:t>………..</w:t>
      </w:r>
      <w:r w:rsidR="00DC2A32" w:rsidRPr="00161421">
        <w:rPr>
          <w:rFonts w:ascii="Calibri" w:hAnsi="Calibri" w:cs="Tahoma"/>
          <w:b/>
        </w:rPr>
        <w:t xml:space="preserve"> / </w:t>
      </w:r>
      <w:r w:rsidR="00DC2A32" w:rsidRPr="00F5083A">
        <w:rPr>
          <w:rFonts w:ascii="Calibri" w:hAnsi="Calibri" w:cs="Tahoma"/>
          <w:b/>
          <w:color w:val="000000"/>
        </w:rPr>
        <w:t>Projektzahl</w:t>
      </w:r>
      <w:r w:rsidR="00DC2A32" w:rsidRPr="00161421">
        <w:rPr>
          <w:rFonts w:ascii="Calibri" w:hAnsi="Calibri" w:cs="Tahoma"/>
          <w:b/>
        </w:rPr>
        <w:t xml:space="preserve"> ………..</w:t>
      </w:r>
      <w:r w:rsidR="00DC2A32">
        <w:rPr>
          <w:rFonts w:ascii="Calibri" w:hAnsi="Calibri" w:cs="Tahoma"/>
          <w:b/>
        </w:rPr>
        <w:t xml:space="preserve"> </w:t>
      </w:r>
    </w:p>
    <w:p w14:paraId="6591209E" w14:textId="77777777" w:rsidR="00AB3A1D" w:rsidRPr="00AB3A1D" w:rsidRDefault="00AB3A1D" w:rsidP="00AB3A1D">
      <w:pPr>
        <w:jc w:val="center"/>
        <w:rPr>
          <w:rFonts w:ascii="Calibri" w:hAnsi="Calibri" w:cs="Tahoma"/>
          <w:b/>
        </w:rPr>
      </w:pPr>
    </w:p>
    <w:p w14:paraId="0B9D3ADF" w14:textId="77777777" w:rsidR="00220229" w:rsidRDefault="00220229">
      <w:pPr>
        <w:jc w:val="center"/>
        <w:rPr>
          <w:rFonts w:ascii="Tahoma" w:hAnsi="Tahoma" w:cs="Tahoma"/>
        </w:rPr>
      </w:pPr>
    </w:p>
    <w:tbl>
      <w:tblPr>
        <w:tblW w:w="99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4725"/>
      </w:tblGrid>
      <w:tr w:rsidR="00220229" w14:paraId="6A47BCEA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29E83EF3" w14:textId="77777777" w:rsidR="00220229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Schultyp (AHS, NMS usw.)</w:t>
            </w:r>
          </w:p>
        </w:tc>
        <w:tc>
          <w:tcPr>
            <w:tcW w:w="4725" w:type="dxa"/>
          </w:tcPr>
          <w:p w14:paraId="4DC3C41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271B1" w14:paraId="73FB15AB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5D274D2D" w14:textId="77777777" w:rsidR="008271B1" w:rsidRDefault="008271B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der Schule</w:t>
            </w:r>
          </w:p>
        </w:tc>
        <w:tc>
          <w:tcPr>
            <w:tcW w:w="4725" w:type="dxa"/>
          </w:tcPr>
          <w:p w14:paraId="47C88DF7" w14:textId="77777777" w:rsidR="008271B1" w:rsidRDefault="008271B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0E7EB9C4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027B324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4725" w:type="dxa"/>
          </w:tcPr>
          <w:p w14:paraId="4B4418F8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1A4285D3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2EA94C40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4725" w:type="dxa"/>
          </w:tcPr>
          <w:p w14:paraId="2FDF07F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7590A63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0514AE5F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14:paraId="05722744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69C6A98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7DF031A8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14:paraId="02ADF4FE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C4FA25B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19B23D83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Schulleiters/der Schulleiterin</w:t>
            </w:r>
          </w:p>
        </w:tc>
        <w:tc>
          <w:tcPr>
            <w:tcW w:w="4725" w:type="dxa"/>
          </w:tcPr>
          <w:p w14:paraId="65EE917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1BF625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661436E7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Gesundheitsk</w:t>
            </w:r>
            <w:r w:rsidR="001F76F2">
              <w:rPr>
                <w:rFonts w:ascii="Calibri" w:hAnsi="Calibri" w:cs="Tahoma"/>
                <w:sz w:val="20"/>
                <w:szCs w:val="20"/>
              </w:rPr>
              <w:t>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4725" w:type="dxa"/>
          </w:tcPr>
          <w:p w14:paraId="308B1E73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1C3B6E3" w14:textId="51CE235D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1FBED783" w14:textId="11E511CF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Schulklassen </w:t>
            </w:r>
          </w:p>
        </w:tc>
        <w:tc>
          <w:tcPr>
            <w:tcW w:w="4725" w:type="dxa"/>
          </w:tcPr>
          <w:p w14:paraId="775E8FE8" w14:textId="1BE8ECB9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2570B04C" w14:textId="5ACBF32F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4C4BE2D4" w14:textId="74C55309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4725" w:type="dxa"/>
          </w:tcPr>
          <w:p w14:paraId="1649B9FC" w14:textId="510F80C5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B5236C" w14:textId="0E4F279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6F280C7A" w14:textId="4C1C8E29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="0041408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6E739F5A" w14:textId="7E86A404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633487EE" w14:textId="610BA872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141CDD73" w14:textId="7ACAAC60" w:rsidR="00414081" w:rsidRDefault="00414081" w:rsidP="00414081">
            <w:pPr>
              <w:rPr>
                <w:rFonts w:ascii="Calibri" w:hAnsi="Calibri" w:cs="Tahoma"/>
                <w:sz w:val="20"/>
                <w:szCs w:val="20"/>
              </w:rPr>
            </w:pPr>
            <w:r w:rsidRPr="00414081"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 w:rsidRPr="00414081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4725" w:type="dxa"/>
          </w:tcPr>
          <w:p w14:paraId="326837E1" w14:textId="4C43D33D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55882DFE" w14:textId="5B1FB6AC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714FA374" w14:textId="0C7120D9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4725" w:type="dxa"/>
          </w:tcPr>
          <w:p w14:paraId="173E8BDC" w14:textId="6B05DDED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488" w14:paraId="3B56C953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64595684" w14:textId="77777777" w:rsidR="00AC3488" w:rsidRDefault="00AC348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Website der Schule</w:t>
            </w:r>
          </w:p>
        </w:tc>
        <w:tc>
          <w:tcPr>
            <w:tcW w:w="4725" w:type="dxa"/>
          </w:tcPr>
          <w:p w14:paraId="5258FFB6" w14:textId="77777777" w:rsidR="00AC3488" w:rsidRDefault="00AC348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B7657B0" w14:textId="77777777" w:rsidR="00220229" w:rsidRPr="00AB3A1D" w:rsidRDefault="00220229">
      <w:pPr>
        <w:rPr>
          <w:rFonts w:ascii="Tahoma" w:hAnsi="Tahoma" w:cs="Tahoma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97"/>
        <w:gridCol w:w="5553"/>
      </w:tblGrid>
      <w:tr w:rsidR="00220229" w14:paraId="21EF10D7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4DE" w14:textId="49E47104" w:rsidR="00220229" w:rsidRDefault="00B2462B" w:rsidP="00C849FD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Titel des </w:t>
            </w:r>
            <w:r w:rsidR="00C849FD">
              <w:rPr>
                <w:rFonts w:ascii="Calibri" w:hAnsi="Calibri" w:cs="Tahoma"/>
                <w:b/>
                <w:sz w:val="20"/>
                <w:szCs w:val="20"/>
              </w:rPr>
              <w:t>Vorhabens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F60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555DE60B" w14:textId="7F096DF6">
        <w:trPr>
          <w:cantSplit/>
          <w:trHeight w:val="157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5CF36" w14:textId="3E9D62B5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Bereich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2EB" w14:textId="3F0A3ED3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schwerpunkt/e im Bereich/in den Bereichen…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="00220229"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3536" w14:textId="6F914AAC" w:rsidR="00220229" w:rsidRDefault="00220229">
            <w:pPr>
              <w:tabs>
                <w:tab w:val="left" w:pos="2096"/>
                <w:tab w:val="left" w:pos="2689"/>
              </w:tabs>
              <w:spacing w:line="360" w:lineRule="auto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  <w:r w:rsidR="0078402F">
              <w:rPr>
                <w:rFonts w:ascii="Calibri" w:hAnsi="Calibri" w:cs="Tahoma"/>
                <w:sz w:val="20"/>
                <w:szCs w:val="20"/>
              </w:rPr>
              <w:t xml:space="preserve">                 </w:t>
            </w:r>
            <w:r w:rsidR="0078402F">
              <w:rPr>
                <w:rFonts w:ascii="Calibri" w:hAnsi="Calibri" w:cs="Tahoma"/>
                <w:sz w:val="28"/>
                <w:szCs w:val="28"/>
              </w:rPr>
              <w:t>o</w:t>
            </w:r>
            <w:r w:rsidR="0078402F"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  <w:p w14:paraId="619F62A2" w14:textId="4BF0CA64" w:rsidR="00220229" w:rsidRDefault="00220229">
            <w:pPr>
              <w:tabs>
                <w:tab w:val="left" w:pos="2524"/>
                <w:tab w:val="left" w:pos="2854"/>
              </w:tabs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  </w:t>
            </w:r>
            <w:r w:rsidR="0078402F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</w:t>
            </w:r>
          </w:p>
          <w:p w14:paraId="6D40432C" w14:textId="19D2ACD7" w:rsidR="00220229" w:rsidRPr="0078402F" w:rsidRDefault="00220229" w:rsidP="0078402F">
            <w:pPr>
              <w:tabs>
                <w:tab w:val="left" w:pos="2524"/>
                <w:tab w:val="left" w:pos="2854"/>
              </w:tabs>
              <w:spacing w:line="360" w:lineRule="auto"/>
              <w:ind w:left="47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Gesundheit                    &amp; Sicherheit</w:t>
            </w:r>
          </w:p>
        </w:tc>
      </w:tr>
      <w:tr w:rsidR="00220229" w14:paraId="0D44103E" w14:textId="77777777" w:rsidTr="00100E09">
        <w:trPr>
          <w:trHeight w:val="1139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5F7" w14:textId="5D15F8C5" w:rsidR="00220229" w:rsidRDefault="00965A65" w:rsidP="00C849FD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Kurzbeschreibung</w:t>
            </w:r>
            <w:r w:rsidR="00A07707">
              <w:rPr>
                <w:rFonts w:ascii="Calibri" w:hAnsi="Calibri" w:cs="Tahoma"/>
                <w:b/>
                <w:sz w:val="20"/>
                <w:szCs w:val="20"/>
              </w:rPr>
              <w:t xml:space="preserve"> des </w:t>
            </w:r>
            <w:r w:rsidR="00C849FD">
              <w:rPr>
                <w:rFonts w:ascii="Calibri" w:hAnsi="Calibri" w:cs="Tahoma"/>
                <w:b/>
                <w:sz w:val="20"/>
                <w:szCs w:val="20"/>
              </w:rPr>
              <w:t>Vorhabens</w:t>
            </w:r>
            <w:r w:rsidR="0078402F">
              <w:rPr>
                <w:rFonts w:ascii="Calibri" w:hAnsi="Calibri" w:cs="Tahoma"/>
                <w:b/>
                <w:sz w:val="20"/>
                <w:szCs w:val="20"/>
              </w:rPr>
              <w:t xml:space="preserve"> (bitte Fokus auf sozial benachteiligte Gruppen beachten)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2C6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245898B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5E6921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297E993A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8C9141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5513D3C0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4AF4516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02FA631E" w14:textId="77777777" w:rsidR="00A02A3D" w:rsidRPr="003C789E" w:rsidRDefault="00A02A3D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5AB92EC5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B22826" w:rsidDel="00965A65" w14:paraId="0526E0C2" w14:textId="77777777" w:rsidTr="00100E09">
        <w:trPr>
          <w:trHeight w:hRule="exact" w:val="1526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FF1" w14:textId="13C5AFB3" w:rsidR="00B22826" w:rsidDel="00965A65" w:rsidRDefault="00B2282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Ziele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E25" w14:textId="77777777" w:rsidR="00B22826" w:rsidRPr="003C789E" w:rsidDel="00965A65" w:rsidRDefault="00B22826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33105A72" w14:textId="77777777" w:rsidR="00220229" w:rsidRPr="00161421" w:rsidRDefault="00220229">
      <w:pPr>
        <w:rPr>
          <w:rFonts w:ascii="Tahoma" w:hAnsi="Tahoma" w:cs="Tahoma"/>
          <w:sz w:val="22"/>
          <w:szCs w:val="22"/>
        </w:rPr>
      </w:pPr>
    </w:p>
    <w:tbl>
      <w:tblPr>
        <w:tblW w:w="5415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3865"/>
        <w:gridCol w:w="2350"/>
      </w:tblGrid>
      <w:tr w:rsidR="00220229" w14:paraId="0C9FE354" w14:textId="77777777" w:rsidTr="00100E09">
        <w:trPr>
          <w:trHeight w:val="413"/>
          <w:tblHeader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8D1A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Kostenvoranschlag</w:t>
            </w:r>
            <w:r w:rsidR="00E2164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(bitte detailliert angeben)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F13" w14:textId="31C9D68A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15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geschätzte Kosten</w:t>
            </w:r>
          </w:p>
        </w:tc>
      </w:tr>
      <w:tr w:rsidR="00F56EB2" w14:paraId="33C857F0" w14:textId="77777777" w:rsidTr="00A07707">
        <w:trPr>
          <w:trHeight w:val="401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110" w14:textId="169B36E5" w:rsidR="00F56EB2" w:rsidRPr="00100E09" w:rsidRDefault="00F56EB2" w:rsidP="00100E09">
            <w:pPr>
              <w:pStyle w:val="Listenabsatz"/>
              <w:numPr>
                <w:ilvl w:val="0"/>
                <w:numId w:val="17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00E09">
              <w:rPr>
                <w:rFonts w:ascii="Calibri" w:hAnsi="Calibri" w:cs="Tahoma"/>
                <w:b/>
                <w:sz w:val="20"/>
                <w:szCs w:val="20"/>
              </w:rPr>
              <w:t>Angesuchter Förderbetrag bei WieNGS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9772" w14:textId="77777777" w:rsidR="00F56EB2" w:rsidRDefault="00F56EB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D8F0" w14:textId="77777777" w:rsidR="00F56EB2" w:rsidRDefault="00F56EB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0C226B2D" w14:textId="77777777" w:rsidTr="00100E09">
        <w:trPr>
          <w:trHeight w:val="401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71C6" w14:textId="32CD6B0E" w:rsidR="00205BA2" w:rsidRDefault="00205BA2" w:rsidP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</w:t>
            </w:r>
            <w:r w:rsidR="0015484E">
              <w:rPr>
                <w:rFonts w:ascii="Calibri" w:hAnsi="Calibri" w:cs="Tahoma"/>
                <w:sz w:val="20"/>
                <w:szCs w:val="20"/>
              </w:rPr>
              <w:t>1</w:t>
            </w:r>
            <w:r w:rsidR="00B40350">
              <w:rPr>
                <w:rFonts w:ascii="Calibri" w:hAnsi="Calibri" w:cs="Tahoma"/>
                <w:sz w:val="20"/>
                <w:szCs w:val="20"/>
              </w:rPr>
              <w:t>.</w:t>
            </w:r>
            <w:r w:rsidR="007E02E2">
              <w:rPr>
                <w:rFonts w:ascii="Calibri" w:hAnsi="Calibri" w:cs="Tahoma"/>
                <w:sz w:val="20"/>
                <w:szCs w:val="20"/>
              </w:rPr>
              <w:t>1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Sachaufwand/Materialkosten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A6C5" w14:textId="77777777" w:rsidR="00205BA2" w:rsidRDefault="00205BA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EDC" w14:textId="77777777" w:rsidR="00205BA2" w:rsidRDefault="00205BA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2EFA33E8" w14:textId="77777777" w:rsidTr="00100E09">
        <w:trPr>
          <w:trHeight w:val="420"/>
        </w:trPr>
        <w:tc>
          <w:tcPr>
            <w:tcW w:w="1882" w:type="pct"/>
            <w:tcBorders>
              <w:bottom w:val="single" w:sz="12" w:space="0" w:color="auto"/>
            </w:tcBorders>
            <w:vAlign w:val="center"/>
          </w:tcPr>
          <w:p w14:paraId="1F765B3E" w14:textId="6A0B8926" w:rsidR="00220229" w:rsidRPr="00100E09" w:rsidRDefault="00465D76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Gesamt</w:t>
            </w:r>
            <w:r w:rsidR="00205BA2" w:rsidRPr="00100E09">
              <w:rPr>
                <w:rFonts w:ascii="Calibri" w:hAnsi="Calibri" w:cs="Tahoma"/>
                <w:b/>
                <w:sz w:val="20"/>
                <w:szCs w:val="20"/>
              </w:rPr>
              <w:t>kosten</w:t>
            </w:r>
          </w:p>
        </w:tc>
        <w:tc>
          <w:tcPr>
            <w:tcW w:w="1939" w:type="pct"/>
            <w:tcBorders>
              <w:bottom w:val="single" w:sz="12" w:space="0" w:color="auto"/>
            </w:tcBorders>
            <w:vAlign w:val="center"/>
          </w:tcPr>
          <w:p w14:paraId="1A970E5A" w14:textId="77777777" w:rsidR="00220229" w:rsidRDefault="0022022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79" w:type="pct"/>
            <w:tcBorders>
              <w:bottom w:val="single" w:sz="12" w:space="0" w:color="auto"/>
            </w:tcBorders>
            <w:vAlign w:val="center"/>
          </w:tcPr>
          <w:p w14:paraId="300E4858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558A19C9" w14:textId="77777777" w:rsidTr="00100E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006" w14:textId="5C6268BD"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KontoinhaberIn</w:t>
            </w:r>
            <w:proofErr w:type="spellEnd"/>
            <w:r w:rsidR="001E0001">
              <w:rPr>
                <w:rFonts w:ascii="Calibri" w:hAnsi="Calibri" w:cs="Tahoma"/>
                <w:b/>
                <w:sz w:val="20"/>
                <w:szCs w:val="20"/>
              </w:rPr>
              <w:t xml:space="preserve"> (Schulkonto)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70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1C5155F4" w14:textId="77777777" w:rsidTr="00100E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E4F" w14:textId="77777777" w:rsidR="00220229" w:rsidRDefault="00B2462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IBAN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1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419104E2" w14:textId="77777777" w:rsidR="00A07707" w:rsidRDefault="00A07707">
      <w:pPr>
        <w:rPr>
          <w:rFonts w:ascii="Tahoma" w:hAnsi="Tahoma" w:cs="Tahoma"/>
          <w:sz w:val="22"/>
          <w:szCs w:val="22"/>
        </w:rPr>
      </w:pPr>
    </w:p>
    <w:p w14:paraId="12BF430F" w14:textId="77777777" w:rsidR="001E0001" w:rsidRPr="00B569C7" w:rsidRDefault="001E0001" w:rsidP="001E0001">
      <w:pPr>
        <w:rPr>
          <w:rFonts w:ascii="Calibri" w:hAnsi="Calibri" w:cs="Tahoma"/>
          <w:sz w:val="20"/>
          <w:szCs w:val="20"/>
        </w:rPr>
      </w:pPr>
      <w:r w:rsidRPr="00B569C7">
        <w:rPr>
          <w:rFonts w:ascii="Calibri" w:hAnsi="Calibri" w:cs="Tahoma"/>
          <w:b/>
        </w:rPr>
        <w:t xml:space="preserve">Erläuterungen </w:t>
      </w:r>
      <w:r>
        <w:rPr>
          <w:rFonts w:ascii="Calibri" w:hAnsi="Calibri" w:cs="Tahoma"/>
          <w:b/>
        </w:rPr>
        <w:t>zur Einreichung</w:t>
      </w:r>
      <w:r w:rsidRPr="00B569C7">
        <w:rPr>
          <w:rFonts w:ascii="Calibri" w:hAnsi="Calibri" w:cs="Tahoma"/>
          <w:b/>
        </w:rPr>
        <w:t>:</w:t>
      </w:r>
    </w:p>
    <w:p w14:paraId="4E7C63C6" w14:textId="77777777" w:rsidR="001E0001" w:rsidRDefault="001E0001" w:rsidP="001E0001">
      <w:pPr>
        <w:jc w:val="both"/>
        <w:rPr>
          <w:rFonts w:ascii="Calibri" w:hAnsi="Calibri" w:cs="Tahoma"/>
          <w:sz w:val="20"/>
          <w:szCs w:val="20"/>
        </w:rPr>
      </w:pPr>
    </w:p>
    <w:p w14:paraId="7602DF57" w14:textId="3016D9E0" w:rsidR="00C849FD" w:rsidRDefault="00C849FD" w:rsidP="001E0001">
      <w:pPr>
        <w:numPr>
          <w:ilvl w:val="0"/>
          <w:numId w:val="16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Ein </w:t>
      </w:r>
      <w:r w:rsidR="001E0001">
        <w:rPr>
          <w:rFonts w:ascii="Calibri" w:hAnsi="Calibri" w:cs="Tahoma"/>
          <w:sz w:val="20"/>
          <w:szCs w:val="20"/>
        </w:rPr>
        <w:t>„</w:t>
      </w:r>
      <w:r>
        <w:rPr>
          <w:rFonts w:ascii="Calibri" w:hAnsi="Calibri" w:cs="Tahoma"/>
          <w:sz w:val="20"/>
          <w:szCs w:val="20"/>
        </w:rPr>
        <w:t>Sonder</w:t>
      </w:r>
      <w:r w:rsidR="001E0001">
        <w:rPr>
          <w:rFonts w:ascii="Calibri" w:hAnsi="Calibri" w:cs="Tahoma"/>
          <w:sz w:val="20"/>
          <w:szCs w:val="20"/>
        </w:rPr>
        <w:t>-</w:t>
      </w:r>
      <w:proofErr w:type="spellStart"/>
      <w:r w:rsidR="001E0001">
        <w:rPr>
          <w:rFonts w:ascii="Calibri" w:hAnsi="Calibri" w:cs="Tahoma"/>
          <w:sz w:val="20"/>
          <w:szCs w:val="20"/>
        </w:rPr>
        <w:t>WieNGS</w:t>
      </w:r>
      <w:proofErr w:type="spellEnd"/>
      <w:r w:rsidR="001E0001">
        <w:rPr>
          <w:rFonts w:ascii="Calibri" w:hAnsi="Calibri" w:cs="Tahoma"/>
          <w:sz w:val="20"/>
          <w:szCs w:val="20"/>
        </w:rPr>
        <w:t>-</w:t>
      </w:r>
      <w:r>
        <w:rPr>
          <w:rFonts w:ascii="Calibri" w:hAnsi="Calibri" w:cs="Tahoma"/>
          <w:sz w:val="20"/>
          <w:szCs w:val="20"/>
        </w:rPr>
        <w:t xml:space="preserve">Antrag </w:t>
      </w:r>
      <w:proofErr w:type="spellStart"/>
      <w:r>
        <w:rPr>
          <w:rFonts w:ascii="Calibri" w:hAnsi="Calibri" w:cs="Tahoma"/>
          <w:sz w:val="20"/>
          <w:szCs w:val="20"/>
        </w:rPr>
        <w:t>Covid</w:t>
      </w:r>
      <w:proofErr w:type="spellEnd"/>
      <w:r>
        <w:rPr>
          <w:rFonts w:ascii="Calibri" w:hAnsi="Calibri" w:cs="Tahoma"/>
          <w:sz w:val="20"/>
          <w:szCs w:val="20"/>
        </w:rPr>
        <w:t xml:space="preserve"> 19</w:t>
      </w:r>
      <w:r w:rsidR="001E0001">
        <w:rPr>
          <w:rFonts w:ascii="Calibri" w:hAnsi="Calibri" w:cs="Tahoma"/>
          <w:sz w:val="20"/>
          <w:szCs w:val="20"/>
        </w:rPr>
        <w:t xml:space="preserve">“ kann nur </w:t>
      </w:r>
      <w:r w:rsidR="001E0001">
        <w:rPr>
          <w:rFonts w:ascii="Calibri" w:hAnsi="Calibri" w:cs="Tahoma"/>
          <w:b/>
          <w:sz w:val="20"/>
          <w:szCs w:val="20"/>
        </w:rPr>
        <w:t xml:space="preserve">1x pro Schule </w:t>
      </w:r>
      <w:r w:rsidR="001E0001">
        <w:rPr>
          <w:rFonts w:ascii="Calibri" w:hAnsi="Calibri" w:cs="Tahoma"/>
          <w:sz w:val="20"/>
          <w:szCs w:val="20"/>
        </w:rPr>
        <w:t xml:space="preserve">gestellt werden, wenn die Schule Mitglied bei WieNGS ist. </w:t>
      </w:r>
      <w:r>
        <w:rPr>
          <w:rFonts w:ascii="Calibri" w:hAnsi="Calibri" w:cs="Tahoma"/>
          <w:sz w:val="20"/>
          <w:szCs w:val="20"/>
        </w:rPr>
        <w:t xml:space="preserve"> </w:t>
      </w:r>
    </w:p>
    <w:p w14:paraId="150C8E28" w14:textId="4A7A69BA" w:rsidR="001E0001" w:rsidRPr="00100E09" w:rsidRDefault="00C849FD" w:rsidP="001E0001">
      <w:pPr>
        <w:numPr>
          <w:ilvl w:val="0"/>
          <w:numId w:val="16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Es werden keine Hygienemaßnahmen,</w:t>
      </w:r>
      <w:r w:rsidR="00465D76">
        <w:rPr>
          <w:rFonts w:ascii="Calibri" w:hAnsi="Calibri" w:cs="Tahoma"/>
          <w:sz w:val="20"/>
          <w:szCs w:val="20"/>
        </w:rPr>
        <w:t xml:space="preserve"> Computer oder Tablets,</w:t>
      </w:r>
      <w:r>
        <w:rPr>
          <w:rFonts w:ascii="Calibri" w:hAnsi="Calibri" w:cs="Tahoma"/>
          <w:sz w:val="20"/>
          <w:szCs w:val="20"/>
        </w:rPr>
        <w:t xml:space="preserve"> Lebensmittel und Workshops  gefördert.</w:t>
      </w:r>
    </w:p>
    <w:p w14:paraId="1DB6453D" w14:textId="64DBCD70" w:rsidR="001E0001" w:rsidRPr="007E02E2" w:rsidRDefault="00C849FD" w:rsidP="001E0001">
      <w:pPr>
        <w:pStyle w:val="Listenabsatz"/>
        <w:numPr>
          <w:ilvl w:val="0"/>
          <w:numId w:val="16"/>
        </w:num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Einreichfrist für die Sonder-Förderung ist vorerst bis </w:t>
      </w:r>
      <w:r w:rsidRPr="002434D2">
        <w:rPr>
          <w:rFonts w:ascii="Calibri" w:hAnsi="Calibri" w:cs="Tahoma"/>
          <w:b/>
          <w:sz w:val="20"/>
          <w:szCs w:val="20"/>
        </w:rPr>
        <w:t>30. September 2020</w:t>
      </w:r>
      <w:r>
        <w:rPr>
          <w:rFonts w:ascii="Calibri" w:hAnsi="Calibri" w:cs="Tahoma"/>
          <w:sz w:val="20"/>
          <w:szCs w:val="20"/>
        </w:rPr>
        <w:t xml:space="preserve"> befristet. Es gilt das </w:t>
      </w:r>
      <w:proofErr w:type="spellStart"/>
      <w:r w:rsidRPr="00C849FD">
        <w:rPr>
          <w:rFonts w:ascii="Calibri" w:hAnsi="Calibri" w:cs="Tahoma"/>
          <w:b/>
          <w:sz w:val="20"/>
          <w:szCs w:val="20"/>
        </w:rPr>
        <w:t>first</w:t>
      </w:r>
      <w:proofErr w:type="spellEnd"/>
      <w:r w:rsidRPr="00C849FD">
        <w:rPr>
          <w:rFonts w:ascii="Calibri" w:hAnsi="Calibri" w:cs="Tahoma"/>
          <w:b/>
          <w:sz w:val="20"/>
          <w:szCs w:val="20"/>
        </w:rPr>
        <w:t xml:space="preserve"> </w:t>
      </w:r>
      <w:proofErr w:type="spellStart"/>
      <w:r w:rsidRPr="00C849FD">
        <w:rPr>
          <w:rFonts w:ascii="Calibri" w:hAnsi="Calibri" w:cs="Tahoma"/>
          <w:b/>
          <w:sz w:val="20"/>
          <w:szCs w:val="20"/>
        </w:rPr>
        <w:t>come</w:t>
      </w:r>
      <w:proofErr w:type="spellEnd"/>
      <w:r w:rsidRPr="00C849FD">
        <w:rPr>
          <w:rFonts w:ascii="Calibri" w:hAnsi="Calibri" w:cs="Tahoma"/>
          <w:b/>
          <w:sz w:val="20"/>
          <w:szCs w:val="20"/>
        </w:rPr>
        <w:t xml:space="preserve"> – </w:t>
      </w:r>
      <w:proofErr w:type="spellStart"/>
      <w:r w:rsidRPr="00C849FD">
        <w:rPr>
          <w:rFonts w:ascii="Calibri" w:hAnsi="Calibri" w:cs="Tahoma"/>
          <w:b/>
          <w:sz w:val="20"/>
          <w:szCs w:val="20"/>
        </w:rPr>
        <w:t>first</w:t>
      </w:r>
      <w:proofErr w:type="spellEnd"/>
      <w:r w:rsidRPr="00C849FD">
        <w:rPr>
          <w:rFonts w:ascii="Calibri" w:hAnsi="Calibri" w:cs="Tahoma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sz w:val="20"/>
          <w:szCs w:val="20"/>
        </w:rPr>
        <w:t>serve</w:t>
      </w:r>
      <w:proofErr w:type="spellEnd"/>
      <w:r>
        <w:rPr>
          <w:rFonts w:ascii="Calibri" w:hAnsi="Calibri" w:cs="Tahoma"/>
          <w:b/>
          <w:sz w:val="20"/>
          <w:szCs w:val="20"/>
        </w:rPr>
        <w:t>-Pri</w:t>
      </w:r>
      <w:r w:rsidRPr="00C849FD">
        <w:rPr>
          <w:rFonts w:ascii="Calibri" w:hAnsi="Calibri" w:cs="Tahoma"/>
          <w:b/>
          <w:sz w:val="20"/>
          <w:szCs w:val="20"/>
        </w:rPr>
        <w:t>nzip</w:t>
      </w:r>
      <w:r>
        <w:rPr>
          <w:rFonts w:ascii="Calibri" w:hAnsi="Calibri" w:cs="Tahoma"/>
          <w:sz w:val="20"/>
          <w:szCs w:val="20"/>
        </w:rPr>
        <w:t xml:space="preserve">, wobei Vorhaben, die in erster Linie sozial benachteiligten </w:t>
      </w:r>
      <w:proofErr w:type="spellStart"/>
      <w:r>
        <w:rPr>
          <w:rFonts w:ascii="Calibri" w:hAnsi="Calibri" w:cs="Tahoma"/>
          <w:sz w:val="20"/>
          <w:szCs w:val="20"/>
        </w:rPr>
        <w:t>SchülerInnen</w:t>
      </w:r>
      <w:proofErr w:type="spellEnd"/>
      <w:r>
        <w:rPr>
          <w:rFonts w:ascii="Calibri" w:hAnsi="Calibri" w:cs="Tahoma"/>
          <w:sz w:val="20"/>
          <w:szCs w:val="20"/>
        </w:rPr>
        <w:t xml:space="preserve"> zu Gute kommen, vorrangig berücksichtigt werden.</w:t>
      </w:r>
    </w:p>
    <w:p w14:paraId="7B63FA2E" w14:textId="0AFEB08E" w:rsidR="00C849FD" w:rsidRPr="00C849FD" w:rsidRDefault="001E0001" w:rsidP="001E0001">
      <w:pPr>
        <w:numPr>
          <w:ilvl w:val="0"/>
          <w:numId w:val="16"/>
        </w:numPr>
        <w:spacing w:before="60" w:after="40"/>
        <w:rPr>
          <w:rFonts w:ascii="Calibri" w:hAnsi="Calibri" w:cs="Tahoma"/>
          <w:sz w:val="20"/>
          <w:szCs w:val="20"/>
        </w:rPr>
      </w:pPr>
      <w:r w:rsidRPr="00C849FD">
        <w:rPr>
          <w:rFonts w:ascii="Calibri" w:hAnsi="Calibri" w:cs="Tahoma"/>
          <w:sz w:val="20"/>
          <w:szCs w:val="20"/>
        </w:rPr>
        <w:t xml:space="preserve">Bitte das </w:t>
      </w:r>
      <w:r w:rsidRPr="00C849FD">
        <w:rPr>
          <w:rFonts w:ascii="Calibri" w:hAnsi="Calibri" w:cs="Tahoma"/>
          <w:b/>
          <w:sz w:val="20"/>
          <w:szCs w:val="20"/>
        </w:rPr>
        <w:t xml:space="preserve">elektronisch ausgefüllte </w:t>
      </w:r>
      <w:r w:rsidRPr="00C849FD">
        <w:rPr>
          <w:rFonts w:ascii="Calibri" w:hAnsi="Calibri" w:cs="Tahoma"/>
          <w:sz w:val="20"/>
          <w:szCs w:val="20"/>
        </w:rPr>
        <w:t xml:space="preserve">Dokument </w:t>
      </w:r>
      <w:r w:rsidRPr="00C849FD">
        <w:rPr>
          <w:rFonts w:ascii="Calibri" w:hAnsi="Calibri" w:cs="Tahoma"/>
          <w:b/>
          <w:sz w:val="20"/>
          <w:szCs w:val="20"/>
        </w:rPr>
        <w:t>unterschrieben</w:t>
      </w:r>
      <w:r w:rsidRPr="00C849FD">
        <w:rPr>
          <w:rFonts w:ascii="Calibri" w:hAnsi="Calibri" w:cs="Tahoma"/>
          <w:sz w:val="20"/>
          <w:szCs w:val="20"/>
        </w:rPr>
        <w:t xml:space="preserve"> per E-Mail übermitteln. Wir akzeptieren nur Projektanträge, die auf dem Computer ausgefüllt werden. Senden Sie die Unterlagen an folgende Adresse: </w:t>
      </w:r>
      <w:hyperlink r:id="rId9" w:history="1">
        <w:r w:rsidR="003A2958" w:rsidRPr="00116D58">
          <w:rPr>
            <w:rStyle w:val="Link"/>
            <w:rFonts w:ascii="Calibri" w:hAnsi="Calibri" w:cs="Tahoma"/>
            <w:bCs/>
            <w:sz w:val="20"/>
            <w:szCs w:val="20"/>
            <w:lang w:eastAsia="de-AT"/>
          </w:rPr>
          <w:t>foerderung@wig.or.at</w:t>
        </w:r>
      </w:hyperlink>
    </w:p>
    <w:p w14:paraId="106D427E" w14:textId="326CF244" w:rsidR="001E0001" w:rsidRPr="00C849FD" w:rsidRDefault="001E0001" w:rsidP="001E0001">
      <w:pPr>
        <w:numPr>
          <w:ilvl w:val="0"/>
          <w:numId w:val="16"/>
        </w:numPr>
        <w:spacing w:before="60" w:after="40"/>
        <w:rPr>
          <w:rFonts w:ascii="Calibri" w:hAnsi="Calibri" w:cs="Tahoma"/>
          <w:sz w:val="20"/>
          <w:szCs w:val="20"/>
        </w:rPr>
      </w:pPr>
      <w:r w:rsidRPr="00C849FD">
        <w:rPr>
          <w:rFonts w:ascii="Calibri" w:hAnsi="Calibri" w:cs="Tahoma"/>
          <w:sz w:val="20"/>
          <w:szCs w:val="20"/>
        </w:rPr>
        <w:t xml:space="preserve">Zur Abrechnung schicken Sie bitte – </w:t>
      </w:r>
      <w:r w:rsidRPr="00C849FD">
        <w:rPr>
          <w:rFonts w:ascii="Calibri" w:hAnsi="Calibri" w:cs="Tahoma"/>
          <w:b/>
          <w:sz w:val="20"/>
          <w:szCs w:val="20"/>
        </w:rPr>
        <w:t>vorausgesetzt, dass Sie eine Förderzusage bekommen haben</w:t>
      </w:r>
      <w:r w:rsidRPr="00C849FD">
        <w:rPr>
          <w:rFonts w:ascii="Calibri" w:hAnsi="Calibri" w:cs="Tahoma"/>
          <w:sz w:val="20"/>
          <w:szCs w:val="20"/>
        </w:rPr>
        <w:t xml:space="preserve"> -  </w:t>
      </w:r>
      <w:r w:rsidRPr="00C849FD">
        <w:rPr>
          <w:rFonts w:ascii="Calibri" w:hAnsi="Calibri" w:cs="Tahoma"/>
          <w:b/>
          <w:sz w:val="20"/>
          <w:szCs w:val="20"/>
        </w:rPr>
        <w:t>nach der Durchführung</w:t>
      </w:r>
      <w:r w:rsidR="00C849FD">
        <w:rPr>
          <w:rFonts w:ascii="Calibri" w:hAnsi="Calibri" w:cs="Tahoma"/>
          <w:b/>
          <w:sz w:val="20"/>
          <w:szCs w:val="20"/>
        </w:rPr>
        <w:t xml:space="preserve"> des Vorhaben</w:t>
      </w:r>
      <w:r w:rsidRPr="00C849FD">
        <w:rPr>
          <w:rFonts w:ascii="Calibri" w:hAnsi="Calibri" w:cs="Tahoma"/>
          <w:b/>
          <w:sz w:val="20"/>
          <w:szCs w:val="20"/>
        </w:rPr>
        <w:t>s</w:t>
      </w:r>
      <w:r w:rsidRPr="00C849FD">
        <w:rPr>
          <w:rFonts w:ascii="Calibri" w:hAnsi="Calibri" w:cs="Tahoma"/>
          <w:sz w:val="20"/>
          <w:szCs w:val="20"/>
        </w:rPr>
        <w:t xml:space="preserve"> die Originalrechnungen und die Einzahlungsbestätigungen (Belege) per Post sowie 2-3 Fotos und ein kurzes Feedback zu</w:t>
      </w:r>
      <w:r w:rsidR="00C849FD">
        <w:rPr>
          <w:rFonts w:ascii="Calibri" w:hAnsi="Calibri" w:cs="Tahoma"/>
          <w:sz w:val="20"/>
          <w:szCs w:val="20"/>
        </w:rPr>
        <w:t xml:space="preserve">r Sonderförderung  </w:t>
      </w:r>
      <w:r w:rsidRPr="00C849FD">
        <w:rPr>
          <w:rFonts w:ascii="Calibri" w:hAnsi="Calibri" w:cs="Tahoma"/>
          <w:sz w:val="20"/>
          <w:szCs w:val="20"/>
        </w:rPr>
        <w:t>per E-Mail an</w:t>
      </w:r>
      <w:r w:rsidR="00C849FD">
        <w:rPr>
          <w:rFonts w:ascii="Calibri" w:hAnsi="Calibri" w:cs="Tahoma"/>
          <w:sz w:val="20"/>
          <w:szCs w:val="20"/>
        </w:rPr>
        <w:t xml:space="preserve"> die WiG – Wiener Gesundheitsförderung</w:t>
      </w:r>
      <w:r w:rsidR="00CC74AE">
        <w:rPr>
          <w:rFonts w:ascii="Calibri" w:hAnsi="Calibri" w:cs="Tahoma"/>
          <w:sz w:val="20"/>
          <w:szCs w:val="20"/>
        </w:rPr>
        <w:t xml:space="preserve"> (E-Mail-Adresse steht auf der Förderzusage)</w:t>
      </w:r>
      <w:r w:rsidR="00C849FD">
        <w:rPr>
          <w:rFonts w:ascii="Calibri" w:hAnsi="Calibri" w:cs="Tahoma"/>
          <w:sz w:val="20"/>
          <w:szCs w:val="20"/>
        </w:rPr>
        <w:t>.</w:t>
      </w:r>
      <w:r w:rsidRPr="00C849FD">
        <w:rPr>
          <w:rFonts w:ascii="Calibri" w:hAnsi="Calibri" w:cs="Tahoma"/>
          <w:sz w:val="20"/>
          <w:szCs w:val="20"/>
        </w:rPr>
        <w:t xml:space="preserve"> </w:t>
      </w:r>
    </w:p>
    <w:p w14:paraId="4A9C9C23" w14:textId="77777777" w:rsidR="001E0001" w:rsidRPr="00100E09" w:rsidRDefault="001E0001" w:rsidP="001E0001">
      <w:pPr>
        <w:spacing w:before="60" w:after="40"/>
        <w:ind w:left="720"/>
        <w:rPr>
          <w:rFonts w:ascii="Calibri" w:hAnsi="Calibri" w:cs="Tahoma"/>
          <w:sz w:val="20"/>
          <w:szCs w:val="20"/>
        </w:rPr>
      </w:pPr>
    </w:p>
    <w:p w14:paraId="751EC5AD" w14:textId="3F0E5F2C" w:rsidR="001E0001" w:rsidRPr="00100E09" w:rsidRDefault="001E0001" w:rsidP="001E0001">
      <w:pPr>
        <w:rPr>
          <w:rFonts w:ascii="Calibri" w:hAnsi="Calibri" w:cs="Tahoma"/>
          <w:sz w:val="20"/>
          <w:szCs w:val="20"/>
        </w:rPr>
      </w:pPr>
      <w:r w:rsidRPr="00100E09">
        <w:rPr>
          <w:rFonts w:ascii="Calibri" w:hAnsi="Calibri" w:cs="Tahoma"/>
          <w:b/>
          <w:sz w:val="20"/>
          <w:szCs w:val="20"/>
        </w:rPr>
        <w:t>Die Letztentscheidung über eine Projektfinanzierung trifft die Wi</w:t>
      </w:r>
      <w:r w:rsidR="00C849FD">
        <w:rPr>
          <w:rFonts w:ascii="Calibri" w:hAnsi="Calibri" w:cs="Tahoma"/>
          <w:b/>
          <w:sz w:val="20"/>
          <w:szCs w:val="20"/>
        </w:rPr>
        <w:t>G – Wiener Gesundheitsförderung</w:t>
      </w:r>
      <w:r w:rsidRPr="00100E09">
        <w:rPr>
          <w:rFonts w:ascii="Calibri" w:hAnsi="Calibri" w:cs="Tahoma"/>
          <w:b/>
          <w:sz w:val="20"/>
          <w:szCs w:val="20"/>
        </w:rPr>
        <w:t>.</w:t>
      </w:r>
    </w:p>
    <w:p w14:paraId="38926B52" w14:textId="77777777" w:rsidR="001E0001" w:rsidRPr="007E02E2" w:rsidRDefault="001E0001" w:rsidP="001E0001">
      <w:pPr>
        <w:rPr>
          <w:rFonts w:ascii="Calibri" w:hAnsi="Calibri" w:cs="Tahoma"/>
          <w:b/>
          <w:sz w:val="20"/>
          <w:szCs w:val="20"/>
        </w:rPr>
      </w:pPr>
    </w:p>
    <w:p w14:paraId="642BEACD" w14:textId="77777777" w:rsidR="001E0001" w:rsidRDefault="001E0001" w:rsidP="001E0001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Projektbeschreibungen und übermittelte Fotos können auf der WieNGS Website und im Newsletter veröffentlicht werden.</w:t>
      </w:r>
    </w:p>
    <w:p w14:paraId="399266A7" w14:textId="19FAF10E" w:rsidR="00344962" w:rsidRDefault="001E0001" w:rsidP="001E0001">
      <w:pPr>
        <w:rPr>
          <w:rStyle w:val="Link"/>
          <w:rFonts w:ascii="Calibri" w:hAnsi="Calibri" w:cs="Tahoma"/>
          <w:b/>
          <w:sz w:val="20"/>
          <w:szCs w:val="20"/>
        </w:rPr>
      </w:pPr>
      <w:r w:rsidRPr="007E02E2">
        <w:rPr>
          <w:rFonts w:ascii="Calibri" w:hAnsi="Calibri" w:cs="Tahoma"/>
          <w:b/>
          <w:sz w:val="20"/>
          <w:szCs w:val="20"/>
        </w:rPr>
        <w:t xml:space="preserve">Wir stimmen der elektronischen Verarbeitung zur Förderabwicklung aller persönlichen </w:t>
      </w:r>
      <w:r>
        <w:rPr>
          <w:rFonts w:ascii="Calibri" w:hAnsi="Calibri" w:cs="Tahoma"/>
          <w:b/>
          <w:sz w:val="20"/>
          <w:szCs w:val="20"/>
        </w:rPr>
        <w:t>Daten durch alle WieNGS P</w:t>
      </w:r>
      <w:r w:rsidRPr="007E02E2">
        <w:rPr>
          <w:rFonts w:ascii="Calibri" w:hAnsi="Calibri" w:cs="Tahoma"/>
          <w:b/>
          <w:sz w:val="20"/>
          <w:szCs w:val="20"/>
        </w:rPr>
        <w:t xml:space="preserve">artnerInnen (Bildungsdirektion Wien, </w:t>
      </w:r>
      <w:r>
        <w:rPr>
          <w:rFonts w:ascii="Calibri" w:hAnsi="Calibri" w:cs="Tahoma"/>
          <w:b/>
          <w:sz w:val="20"/>
          <w:szCs w:val="20"/>
        </w:rPr>
        <w:t xml:space="preserve">Österreichische Gesundheitskasse, </w:t>
      </w:r>
      <w:r w:rsidRPr="007E02E2">
        <w:rPr>
          <w:rFonts w:ascii="Calibri" w:hAnsi="Calibri" w:cs="Tahoma"/>
          <w:b/>
          <w:sz w:val="20"/>
          <w:szCs w:val="20"/>
        </w:rPr>
        <w:t xml:space="preserve">Pädagogische Hochschule </w:t>
      </w:r>
      <w:bookmarkStart w:id="0" w:name="_GoBack"/>
      <w:bookmarkEnd w:id="0"/>
      <w:r>
        <w:rPr>
          <w:rFonts w:ascii="Calibri" w:hAnsi="Calibri" w:cs="Tahoma"/>
          <w:b/>
          <w:sz w:val="20"/>
          <w:szCs w:val="20"/>
        </w:rPr>
        <w:t>Wien</w:t>
      </w:r>
      <w:r w:rsidRPr="007E02E2">
        <w:rPr>
          <w:rFonts w:ascii="Calibri" w:hAnsi="Calibri" w:cs="Tahoma"/>
          <w:b/>
          <w:sz w:val="20"/>
          <w:szCs w:val="20"/>
        </w:rPr>
        <w:t xml:space="preserve"> und Wiener Gesundheitsförderung) zu. Die Datenschutzerklärung finden Sie unter</w:t>
      </w:r>
      <w:r>
        <w:rPr>
          <w:rFonts w:ascii="Calibri" w:hAnsi="Calibri" w:cs="Tahoma"/>
          <w:b/>
          <w:sz w:val="20"/>
          <w:szCs w:val="20"/>
        </w:rPr>
        <w:t>:</w:t>
      </w:r>
      <w:r w:rsidRPr="007E02E2">
        <w:rPr>
          <w:rFonts w:ascii="Calibri" w:hAnsi="Calibri" w:cs="Tahoma"/>
          <w:b/>
          <w:sz w:val="20"/>
          <w:szCs w:val="20"/>
        </w:rPr>
        <w:t xml:space="preserve"> </w:t>
      </w:r>
      <w:hyperlink r:id="rId10" w:history="1">
        <w:r w:rsidRPr="007E02E2">
          <w:rPr>
            <w:rStyle w:val="Link"/>
            <w:rFonts w:ascii="Calibri" w:hAnsi="Calibri" w:cs="Tahoma"/>
            <w:b/>
            <w:sz w:val="20"/>
            <w:szCs w:val="20"/>
          </w:rPr>
          <w:t>https://www.wig.or.at/Datenschut.1826.0.html</w:t>
        </w:r>
      </w:hyperlink>
    </w:p>
    <w:p w14:paraId="262E5416" w14:textId="77777777" w:rsidR="00840F55" w:rsidRDefault="00840F55" w:rsidP="001E0001">
      <w:pPr>
        <w:rPr>
          <w:rStyle w:val="Link"/>
          <w:rFonts w:ascii="Calibri" w:hAnsi="Calibri" w:cs="Tahoma"/>
          <w:b/>
          <w:sz w:val="20"/>
          <w:szCs w:val="20"/>
        </w:rPr>
      </w:pPr>
    </w:p>
    <w:p w14:paraId="4AFE7044" w14:textId="77777777" w:rsidR="001E0001" w:rsidRPr="007E02E2" w:rsidRDefault="001E0001" w:rsidP="001E0001">
      <w:pPr>
        <w:rPr>
          <w:rFonts w:ascii="Calibri" w:hAnsi="Calibri" w:cs="Tahoma"/>
          <w:b/>
        </w:rPr>
      </w:pPr>
    </w:p>
    <w:p w14:paraId="2CBC741B" w14:textId="77777777" w:rsidR="00A07707" w:rsidRPr="0047134D" w:rsidRDefault="00A07707" w:rsidP="00A07707">
      <w:pPr>
        <w:rPr>
          <w:rFonts w:ascii="Calibri" w:hAnsi="Calibri" w:cs="Tahoma"/>
        </w:rPr>
      </w:pPr>
      <w:r w:rsidRPr="0047134D"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29E0D1CF" w14:textId="39376363" w:rsidR="0047134D" w:rsidRDefault="00A07707" w:rsidP="00100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35"/>
        </w:tabs>
        <w:rPr>
          <w:rFonts w:ascii="Calibri" w:hAnsi="Calibri" w:cs="Tahoma"/>
          <w:b/>
        </w:rPr>
      </w:pPr>
      <w:r w:rsidRPr="0047134D">
        <w:rPr>
          <w:rFonts w:ascii="Calibri" w:hAnsi="Calibri" w:cs="Tahoma"/>
          <w:b/>
        </w:rPr>
        <w:t>Datum</w:t>
      </w:r>
      <w:r w:rsidRPr="0047134D">
        <w:rPr>
          <w:rFonts w:ascii="Calibri" w:hAnsi="Calibri" w:cs="Tahoma"/>
          <w:b/>
        </w:rPr>
        <w:tab/>
      </w:r>
      <w:r w:rsidRPr="0047134D">
        <w:rPr>
          <w:rFonts w:ascii="Calibri" w:hAnsi="Calibri" w:cs="Tahoma"/>
          <w:b/>
        </w:rPr>
        <w:tab/>
      </w:r>
      <w:r w:rsidRPr="0047134D">
        <w:rPr>
          <w:rFonts w:ascii="Calibri" w:hAnsi="Calibri" w:cs="Tahoma"/>
          <w:b/>
        </w:rPr>
        <w:tab/>
        <w:t xml:space="preserve">  </w:t>
      </w:r>
      <w:r w:rsidR="0047134D">
        <w:rPr>
          <w:rFonts w:ascii="Calibri" w:hAnsi="Calibri" w:cs="Tahoma"/>
          <w:b/>
        </w:rPr>
        <w:t>Unterschrift</w:t>
      </w:r>
      <w:r w:rsidR="0047134D">
        <w:rPr>
          <w:rFonts w:ascii="Calibri" w:hAnsi="Calibri" w:cs="Tahoma"/>
          <w:b/>
        </w:rPr>
        <w:tab/>
      </w:r>
      <w:r w:rsidR="0047134D">
        <w:rPr>
          <w:rFonts w:ascii="Calibri" w:hAnsi="Calibri" w:cs="Tahoma"/>
          <w:b/>
        </w:rPr>
        <w:tab/>
        <w:t>Unterschrift</w:t>
      </w:r>
    </w:p>
    <w:p w14:paraId="4DC29799" w14:textId="5536D711" w:rsidR="00220229" w:rsidRPr="00465D76" w:rsidRDefault="00A07707" w:rsidP="00465D76">
      <w:pPr>
        <w:ind w:left="1416" w:firstLine="708"/>
        <w:rPr>
          <w:rFonts w:ascii="Tahoma" w:hAnsi="Tahoma" w:cs="Tahoma"/>
          <w:sz w:val="22"/>
          <w:szCs w:val="22"/>
        </w:rPr>
      </w:pPr>
      <w:r w:rsidRPr="0047134D">
        <w:rPr>
          <w:rFonts w:ascii="Calibri" w:hAnsi="Calibri" w:cs="Tahoma"/>
          <w:b/>
        </w:rPr>
        <w:t xml:space="preserve"> </w:t>
      </w:r>
      <w:proofErr w:type="spellStart"/>
      <w:r w:rsidRPr="0047134D">
        <w:rPr>
          <w:rFonts w:ascii="Calibri" w:hAnsi="Calibri" w:cs="Tahoma"/>
          <w:b/>
        </w:rPr>
        <w:t>KoordinatorIn</w:t>
      </w:r>
      <w:proofErr w:type="spellEnd"/>
      <w:r w:rsidRPr="0047134D">
        <w:rPr>
          <w:rFonts w:ascii="Calibri" w:hAnsi="Calibri" w:cs="Tahoma"/>
          <w:b/>
        </w:rPr>
        <w:tab/>
      </w:r>
      <w:r w:rsidRPr="0047134D">
        <w:rPr>
          <w:rFonts w:ascii="Calibri" w:hAnsi="Calibri" w:cs="Tahoma"/>
          <w:b/>
        </w:rPr>
        <w:tab/>
      </w:r>
      <w:r w:rsidRPr="0047134D">
        <w:rPr>
          <w:rFonts w:ascii="Calibri" w:hAnsi="Calibri" w:cs="Tahoma"/>
          <w:b/>
        </w:rPr>
        <w:tab/>
      </w:r>
      <w:r w:rsidRPr="0047134D">
        <w:rPr>
          <w:rFonts w:ascii="Calibri" w:hAnsi="Calibri" w:cs="Tahoma"/>
          <w:b/>
        </w:rPr>
        <w:tab/>
        <w:t xml:space="preserve">    </w:t>
      </w:r>
      <w:r w:rsidR="0047134D">
        <w:rPr>
          <w:rFonts w:ascii="Calibri" w:hAnsi="Calibri" w:cs="Tahoma"/>
          <w:b/>
        </w:rPr>
        <w:t xml:space="preserve">   </w:t>
      </w:r>
      <w:proofErr w:type="spellStart"/>
      <w:r w:rsidRPr="0047134D">
        <w:rPr>
          <w:rFonts w:ascii="Calibri" w:hAnsi="Calibri" w:cs="Tahoma"/>
          <w:b/>
        </w:rPr>
        <w:t>SchulleiterIn</w:t>
      </w:r>
      <w:proofErr w:type="spellEnd"/>
    </w:p>
    <w:sectPr w:rsidR="00220229" w:rsidRPr="00465D76" w:rsidSect="004A343D"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02D00" w14:textId="77777777" w:rsidR="00AB0A50" w:rsidRDefault="00AB0A50">
      <w:r>
        <w:separator/>
      </w:r>
    </w:p>
  </w:endnote>
  <w:endnote w:type="continuationSeparator" w:id="0">
    <w:p w14:paraId="1B7FC803" w14:textId="77777777" w:rsidR="00AB0A50" w:rsidRDefault="00AB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B441" w14:textId="77777777" w:rsidR="00AB0A50" w:rsidRDefault="00AB0A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89DFCF" w14:textId="77777777" w:rsidR="00AB0A50" w:rsidRDefault="00AB0A5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FD4C" w14:textId="04740B48" w:rsidR="00AB0A50" w:rsidRDefault="00AB0A5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40F55">
      <w:rPr>
        <w:noProof/>
      </w:rPr>
      <w:t>2</w:t>
    </w:r>
    <w:r>
      <w:fldChar w:fldCharType="end"/>
    </w:r>
  </w:p>
  <w:p w14:paraId="55EE2A0B" w14:textId="3107B967" w:rsidR="00AB0A50" w:rsidRDefault="00AB0A50" w:rsidP="00F66AE0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  <w:rPr>
        <w:rFonts w:ascii="Calibri" w:hAnsi="Calibri"/>
        <w:b/>
      </w:rPr>
    </w:pPr>
    <w:r>
      <w:tab/>
    </w:r>
    <w:r>
      <w:tab/>
    </w:r>
    <w:r>
      <w:tab/>
    </w:r>
    <w:r>
      <w:tab/>
    </w:r>
  </w:p>
  <w:p w14:paraId="2CCFD53E" w14:textId="77777777" w:rsidR="00AB0A50" w:rsidRDefault="00AB0A5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40E4" w14:textId="150A92DA" w:rsidR="00AB0A50" w:rsidRDefault="00AB0A50" w:rsidP="00BF661A">
    <w:pPr>
      <w:pStyle w:val="Fuzeile"/>
      <w:tabs>
        <w:tab w:val="clear" w:pos="4536"/>
        <w:tab w:val="clear" w:pos="9072"/>
        <w:tab w:val="left" w:pos="1985"/>
        <w:tab w:val="center" w:pos="2127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EB381" w14:textId="77777777" w:rsidR="00AB0A50" w:rsidRDefault="00AB0A50">
      <w:r>
        <w:separator/>
      </w:r>
    </w:p>
  </w:footnote>
  <w:footnote w:type="continuationSeparator" w:id="0">
    <w:p w14:paraId="2B361EBE" w14:textId="77777777" w:rsidR="00AB0A50" w:rsidRDefault="00AB0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5DD94" w14:textId="0D121083" w:rsidR="00AB0A50" w:rsidRDefault="00D20719">
    <w:pPr>
      <w:pStyle w:val="Kopfzeile"/>
    </w:pPr>
    <w:r>
      <w:rPr>
        <w:rFonts w:ascii="Tahoma" w:hAnsi="Tahoma" w:cs="Tahoma"/>
        <w:noProof/>
        <w:sz w:val="18"/>
      </w:rPr>
      <w:drawing>
        <wp:anchor distT="0" distB="0" distL="114300" distR="114300" simplePos="0" relativeHeight="251658752" behindDoc="1" locked="0" layoutInCell="1" allowOverlap="1" wp14:anchorId="4DEB815A" wp14:editId="3BC62AA6">
          <wp:simplePos x="0" y="0"/>
          <wp:positionH relativeFrom="column">
            <wp:posOffset>-252730</wp:posOffset>
          </wp:positionH>
          <wp:positionV relativeFrom="paragraph">
            <wp:posOffset>-160655</wp:posOffset>
          </wp:positionV>
          <wp:extent cx="2401570" cy="767715"/>
          <wp:effectExtent l="0" t="0" r="0" b="0"/>
          <wp:wrapTight wrapText="bothSides">
            <wp:wrapPolygon edited="0">
              <wp:start x="0" y="0"/>
              <wp:lineTo x="0" y="20903"/>
              <wp:lineTo x="21417" y="20903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G-Stadt-Logo_quer_NEU_für Dokum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A50">
      <w:rPr>
        <w:noProof/>
      </w:rPr>
      <w:drawing>
        <wp:anchor distT="0" distB="0" distL="114300" distR="114300" simplePos="0" relativeHeight="251657728" behindDoc="1" locked="0" layoutInCell="1" allowOverlap="1" wp14:anchorId="66DD5F81" wp14:editId="55A5D01F">
          <wp:simplePos x="0" y="0"/>
          <wp:positionH relativeFrom="column">
            <wp:posOffset>3754120</wp:posOffset>
          </wp:positionH>
          <wp:positionV relativeFrom="page">
            <wp:posOffset>287020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3" name="Bild 12" descr="Beschreibung: 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WieNGS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2AA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4A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F21CC1"/>
    <w:multiLevelType w:val="hybridMultilevel"/>
    <w:tmpl w:val="F16C81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2A61"/>
    <w:multiLevelType w:val="hybridMultilevel"/>
    <w:tmpl w:val="8A4AA5D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94163D"/>
    <w:multiLevelType w:val="hybridMultilevel"/>
    <w:tmpl w:val="04581A64"/>
    <w:lvl w:ilvl="0" w:tplc="267234C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13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hn Michael">
    <w15:presenceInfo w15:providerId="AD" w15:userId="S-1-5-21-3958931912-1031936046-2250670395-17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D"/>
    <w:rsid w:val="00030C7F"/>
    <w:rsid w:val="00037712"/>
    <w:rsid w:val="00037FEB"/>
    <w:rsid w:val="00046C2C"/>
    <w:rsid w:val="00063331"/>
    <w:rsid w:val="00070354"/>
    <w:rsid w:val="00073235"/>
    <w:rsid w:val="00081DF2"/>
    <w:rsid w:val="00083E2A"/>
    <w:rsid w:val="000960C5"/>
    <w:rsid w:val="000A2AE2"/>
    <w:rsid w:val="000D0781"/>
    <w:rsid w:val="000D6304"/>
    <w:rsid w:val="000E1EAE"/>
    <w:rsid w:val="00100E09"/>
    <w:rsid w:val="00114A3D"/>
    <w:rsid w:val="00124C46"/>
    <w:rsid w:val="0015484E"/>
    <w:rsid w:val="00161421"/>
    <w:rsid w:val="00180D2E"/>
    <w:rsid w:val="00196284"/>
    <w:rsid w:val="001A3FB2"/>
    <w:rsid w:val="001B3931"/>
    <w:rsid w:val="001E0001"/>
    <w:rsid w:val="001F76F2"/>
    <w:rsid w:val="00205BA2"/>
    <w:rsid w:val="00220229"/>
    <w:rsid w:val="00226F47"/>
    <w:rsid w:val="002434D2"/>
    <w:rsid w:val="00255640"/>
    <w:rsid w:val="002A2BD9"/>
    <w:rsid w:val="002C6862"/>
    <w:rsid w:val="00304932"/>
    <w:rsid w:val="00305D23"/>
    <w:rsid w:val="00335712"/>
    <w:rsid w:val="00344962"/>
    <w:rsid w:val="00360C08"/>
    <w:rsid w:val="003A2958"/>
    <w:rsid w:val="003C5B5B"/>
    <w:rsid w:val="003C789E"/>
    <w:rsid w:val="003F00AD"/>
    <w:rsid w:val="00414081"/>
    <w:rsid w:val="00430039"/>
    <w:rsid w:val="00465D76"/>
    <w:rsid w:val="0047134D"/>
    <w:rsid w:val="004749F2"/>
    <w:rsid w:val="004A343D"/>
    <w:rsid w:val="004B22CF"/>
    <w:rsid w:val="004B2BFC"/>
    <w:rsid w:val="004B3A76"/>
    <w:rsid w:val="004C6A1C"/>
    <w:rsid w:val="004F651B"/>
    <w:rsid w:val="005629D6"/>
    <w:rsid w:val="00570A0B"/>
    <w:rsid w:val="005A26D3"/>
    <w:rsid w:val="005A5F3F"/>
    <w:rsid w:val="005F4CC4"/>
    <w:rsid w:val="005F5AA9"/>
    <w:rsid w:val="00603820"/>
    <w:rsid w:val="0064076F"/>
    <w:rsid w:val="00693F56"/>
    <w:rsid w:val="006F1741"/>
    <w:rsid w:val="00731A8E"/>
    <w:rsid w:val="00745E3A"/>
    <w:rsid w:val="00757F17"/>
    <w:rsid w:val="00767D19"/>
    <w:rsid w:val="00774077"/>
    <w:rsid w:val="0078402F"/>
    <w:rsid w:val="007C5A53"/>
    <w:rsid w:val="007E02E2"/>
    <w:rsid w:val="00814A6E"/>
    <w:rsid w:val="008213A7"/>
    <w:rsid w:val="008271B1"/>
    <w:rsid w:val="00840F55"/>
    <w:rsid w:val="0084141A"/>
    <w:rsid w:val="008464E6"/>
    <w:rsid w:val="0087387D"/>
    <w:rsid w:val="008A3257"/>
    <w:rsid w:val="0091700D"/>
    <w:rsid w:val="00965A65"/>
    <w:rsid w:val="00970674"/>
    <w:rsid w:val="00985FC0"/>
    <w:rsid w:val="009A1353"/>
    <w:rsid w:val="009C61A7"/>
    <w:rsid w:val="009E494A"/>
    <w:rsid w:val="00A02A3D"/>
    <w:rsid w:val="00A07707"/>
    <w:rsid w:val="00A222EF"/>
    <w:rsid w:val="00A656D5"/>
    <w:rsid w:val="00A66CDC"/>
    <w:rsid w:val="00A70B6F"/>
    <w:rsid w:val="00AB0A50"/>
    <w:rsid w:val="00AB3A1D"/>
    <w:rsid w:val="00AC3488"/>
    <w:rsid w:val="00AD4A37"/>
    <w:rsid w:val="00AE56C4"/>
    <w:rsid w:val="00AE7165"/>
    <w:rsid w:val="00AF2F4E"/>
    <w:rsid w:val="00B00D31"/>
    <w:rsid w:val="00B10378"/>
    <w:rsid w:val="00B22826"/>
    <w:rsid w:val="00B2462B"/>
    <w:rsid w:val="00B35A46"/>
    <w:rsid w:val="00B40350"/>
    <w:rsid w:val="00BE7C07"/>
    <w:rsid w:val="00BF661A"/>
    <w:rsid w:val="00C01B3F"/>
    <w:rsid w:val="00C80147"/>
    <w:rsid w:val="00C849FD"/>
    <w:rsid w:val="00C92DCC"/>
    <w:rsid w:val="00C94EC9"/>
    <w:rsid w:val="00CB1E70"/>
    <w:rsid w:val="00CC74AE"/>
    <w:rsid w:val="00D20719"/>
    <w:rsid w:val="00D26926"/>
    <w:rsid w:val="00D52201"/>
    <w:rsid w:val="00D5627C"/>
    <w:rsid w:val="00D834C8"/>
    <w:rsid w:val="00DC2A32"/>
    <w:rsid w:val="00DC389D"/>
    <w:rsid w:val="00DE5B72"/>
    <w:rsid w:val="00E14A8A"/>
    <w:rsid w:val="00E21643"/>
    <w:rsid w:val="00E235F4"/>
    <w:rsid w:val="00E35C28"/>
    <w:rsid w:val="00E422AD"/>
    <w:rsid w:val="00E83732"/>
    <w:rsid w:val="00EC2B09"/>
    <w:rsid w:val="00EC4C7E"/>
    <w:rsid w:val="00ED404A"/>
    <w:rsid w:val="00ED5BE9"/>
    <w:rsid w:val="00EF4090"/>
    <w:rsid w:val="00F5083A"/>
    <w:rsid w:val="00F5255F"/>
    <w:rsid w:val="00F56EB2"/>
    <w:rsid w:val="00F66AE0"/>
    <w:rsid w:val="00F77618"/>
    <w:rsid w:val="00F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D06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link w:val="SprechblasentextZeichen"/>
    <w:rsid w:val="00693F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eichen">
    <w:name w:val="Fußzeile Zeiche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FA4551"/>
    <w:rPr>
      <w:sz w:val="20"/>
      <w:szCs w:val="20"/>
    </w:rPr>
  </w:style>
  <w:style w:type="character" w:customStyle="1" w:styleId="KommentartextZeichen">
    <w:name w:val="Kommentartext Zeiche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FA4551"/>
    <w:rPr>
      <w:b/>
      <w:bCs/>
    </w:rPr>
  </w:style>
  <w:style w:type="character" w:customStyle="1" w:styleId="KommentarthemaZeichen">
    <w:name w:val="Kommentarthema Zeichen"/>
    <w:link w:val="Kommentarthema"/>
    <w:rsid w:val="00FA4551"/>
    <w:rPr>
      <w:rFonts w:ascii="Century Gothic" w:hAnsi="Century Gothic"/>
      <w:b/>
      <w:bCs/>
      <w:lang w:val="de-DE" w:eastAsia="de-DE"/>
    </w:rPr>
  </w:style>
  <w:style w:type="paragraph" w:styleId="Listenabsatz">
    <w:name w:val="List Paragraph"/>
    <w:basedOn w:val="Standard"/>
    <w:uiPriority w:val="72"/>
    <w:rsid w:val="007E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link w:val="SprechblasentextZeichen"/>
    <w:rsid w:val="00693F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eichen">
    <w:name w:val="Fußzeile Zeiche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FA4551"/>
    <w:rPr>
      <w:sz w:val="20"/>
      <w:szCs w:val="20"/>
    </w:rPr>
  </w:style>
  <w:style w:type="character" w:customStyle="1" w:styleId="KommentartextZeichen">
    <w:name w:val="Kommentartext Zeiche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FA4551"/>
    <w:rPr>
      <w:b/>
      <w:bCs/>
    </w:rPr>
  </w:style>
  <w:style w:type="character" w:customStyle="1" w:styleId="KommentarthemaZeichen">
    <w:name w:val="Kommentarthema Zeichen"/>
    <w:link w:val="Kommentarthema"/>
    <w:rsid w:val="00FA4551"/>
    <w:rPr>
      <w:rFonts w:ascii="Century Gothic" w:hAnsi="Century Gothic"/>
      <w:b/>
      <w:bCs/>
      <w:lang w:val="de-DE" w:eastAsia="de-DE"/>
    </w:rPr>
  </w:style>
  <w:style w:type="paragraph" w:styleId="Listenabsatz">
    <w:name w:val="List Paragraph"/>
    <w:basedOn w:val="Standard"/>
    <w:uiPriority w:val="72"/>
    <w:rsid w:val="007E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oerderung@wig.or.at" TargetMode="External"/><Relationship Id="rId10" Type="http://schemas.openxmlformats.org/officeDocument/2006/relationships/hyperlink" Target="https://www.wig.or.at/Datenschut.1826.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FDA4-F2C9-1F4B-BC15-76E2E5D6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3097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https://www.wig.or.at/Datenschut.1826.0.html</vt:lpwstr>
      </vt:variant>
      <vt:variant>
        <vt:lpwstr/>
      </vt:variant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mailto:schule@wgkk.at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lgugglberger</dc:creator>
  <cp:lastModifiedBy>...</cp:lastModifiedBy>
  <cp:revision>2</cp:revision>
  <cp:lastPrinted>2020-06-02T14:34:00Z</cp:lastPrinted>
  <dcterms:created xsi:type="dcterms:W3CDTF">2020-06-03T13:11:00Z</dcterms:created>
  <dcterms:modified xsi:type="dcterms:W3CDTF">2020-06-03T13:11:00Z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